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Органайзер «Порядок 0248»</w:t>
      </w:r>
    </w:p>
    <w:p>
      <w:r>
        <w:t>Артикул LD-03957. Исполнение Дуб и синий металл. Страна производства Германия (DE).</w:t>
      </w:r>
    </w:p>
    <w:p>
      <w:r>
        <w:t>Настольный органайзер помогает хранить мелкие предметы в отдельных отделениях. Материалы: Дуб, шпон, металл. В этом исполнении используется цвет «Дуб и синий металл». Размер товара: 32 × 24 × 12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LD-ORGANIZER-0248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LD-03957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синий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синий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Германия (DE)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Ордено Дом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Дуб, шпон,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38 × 30 × 18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LD-03957    Германия (DE)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LD-03957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